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104775</wp:posOffset>
                </wp:positionH>
                <wp:positionV relativeFrom="paragraph">
                  <wp:posOffset>-349885</wp:posOffset>
                </wp:positionV>
                <wp:extent cx="5368290" cy="2320925"/>
                <wp:effectExtent l="0" t="0" r="0" b="0"/>
                <wp:wrapNone/>
                <wp:docPr id="2" name="文本框 2"/>
                <wp:cNvGraphicFramePr/>
                <a:graphic xmlns:a="http://schemas.openxmlformats.org/drawingml/2006/main">
                  <a:graphicData uri="http://schemas.microsoft.com/office/word/2010/wordprocessingShape">
                    <wps:wsp>
                      <wps:cNvSpPr txBox="1"/>
                      <wps:spPr>
                        <a:xfrm>
                          <a:off x="1247775" y="564515"/>
                          <a:ext cx="5368290" cy="23209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实验室通风柜</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TFG</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25pt;margin-top:-27.55pt;height:182.75pt;width:422.7pt;z-index:251660288;mso-width-relative:page;mso-height-relative:page;" filled="f" stroked="f" coordsize="21600,21600" o:gfxdata="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M5as5HbAAAACgEAAA8AAAAA&#10;AAAAAQAgAAAAIgAAAGRycy9kb3ducmV2LnhtbFBLAQIUABQAAAAIAIdO4kC3fVlUSgIAAHIEAAAO&#10;AAAAAAAAAAEAIAAAACoBAABkcnMvZTJvRG9jLnhtbFBLBQYAAAAABgAGAFkBAADmBQAAAAA=&#10;">
                <v:fill on="f" focussize="0,0"/>
                <v:stroke on="f" weight="0.5pt"/>
                <v:imagedata o:title=""/>
                <o:lock v:ext="edit" aspectratio="f"/>
                <v:textbox>
                  <w:txbxContent>
                    <w:tbl>
                      <w:tblPr>
                        <w:tblStyle w:val="5"/>
                        <w:tblpPr w:leftFromText="180" w:rightFromText="180" w:vertAnchor="text" w:horzAnchor="page" w:tblpX="802" w:tblpY="1079"/>
                        <w:tblOverlap w:val="never"/>
                        <w:tblW w:w="0" w:type="auto"/>
                        <w:tblInd w:w="0" w:type="dxa"/>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c>
                          <w:tcPr>
                            <w:tcW w:w="6663"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实验室通风柜</w:t>
                            </w:r>
                          </w:p>
                        </w:tc>
                      </w:tr>
                      <w:tr>
                        <w:tblPrEx>
                          <w:tblCellMar>
                            <w:top w:w="0" w:type="dxa"/>
                            <w:left w:w="108" w:type="dxa"/>
                            <w:bottom w:w="0" w:type="dxa"/>
                            <w:right w:w="108" w:type="dxa"/>
                          </w:tblCellMar>
                        </w:tblPrEx>
                        <w:tc>
                          <w:tcPr>
                            <w:tcW w:w="6663" w:type="dxa"/>
                            <w:noWrap w:val="0"/>
                            <w:vAlign w:val="top"/>
                          </w:tcPr>
                          <w:p>
                            <w:pPr>
                              <w:jc w:val="center"/>
                              <w:rPr>
                                <w:b/>
                                <w:bCs/>
                                <w:sz w:val="72"/>
                                <w:szCs w:val="72"/>
                              </w:rPr>
                            </w:pPr>
                            <w:r>
                              <w:rPr>
                                <w:b/>
                                <w:bCs/>
                                <w:sz w:val="72"/>
                                <w:szCs w:val="72"/>
                              </w:rPr>
                              <w:t>使用说明书</w:t>
                            </w:r>
                          </w:p>
                        </w:tc>
                      </w:tr>
                      <w:tr>
                        <w:tblPrEx>
                          <w:tblCellMar>
                            <w:top w:w="0" w:type="dxa"/>
                            <w:left w:w="108" w:type="dxa"/>
                            <w:bottom w:w="0" w:type="dxa"/>
                            <w:right w:w="108" w:type="dxa"/>
                          </w:tblCellMar>
                        </w:tblPrEx>
                        <w:tc>
                          <w:tcPr>
                            <w:tcW w:w="6663" w:type="dxa"/>
                            <w:noWrap w:val="0"/>
                            <w:vAlign w:val="top"/>
                          </w:tcPr>
                          <w:p>
                            <w:pPr>
                              <w:jc w:val="right"/>
                              <w:rPr>
                                <w:rFonts w:hint="default" w:eastAsia="宋体"/>
                                <w:b/>
                                <w:bCs/>
                                <w:sz w:val="44"/>
                                <w:szCs w:val="44"/>
                                <w:lang w:val="en-US" w:eastAsia="zh-CN"/>
                              </w:rPr>
                            </w:pPr>
                            <w:r>
                              <w:rPr>
                                <w:b/>
                                <w:bCs/>
                                <w:sz w:val="44"/>
                                <w:szCs w:val="44"/>
                              </w:rPr>
                              <w:t>JXBS-</w:t>
                            </w:r>
                            <w:r>
                              <w:rPr>
                                <w:rFonts w:hint="eastAsia"/>
                                <w:b/>
                                <w:bCs/>
                                <w:sz w:val="44"/>
                                <w:szCs w:val="44"/>
                                <w:lang w:val="en-US" w:eastAsia="zh-CN"/>
                              </w:rPr>
                              <w:t>TFG</w:t>
                            </w:r>
                          </w:p>
                        </w:tc>
                      </w:tr>
                      <w:tr>
                        <w:tblPrEx>
                          <w:tblCellMar>
                            <w:top w:w="0" w:type="dxa"/>
                            <w:left w:w="108" w:type="dxa"/>
                            <w:bottom w:w="0" w:type="dxa"/>
                            <w:right w:w="108" w:type="dxa"/>
                          </w:tblCellMar>
                        </w:tblPrEx>
                        <w:tc>
                          <w:tcPr>
                            <w:tcW w:w="6663" w:type="dxa"/>
                            <w:noWrap w:val="0"/>
                            <w:vAlign w:val="top"/>
                          </w:tcPr>
                          <w:p>
                            <w:pPr>
                              <w:jc w:val="right"/>
                              <w:rPr>
                                <w:rFonts w:hint="eastAsia" w:eastAsia="宋体"/>
                                <w:b/>
                                <w:bCs/>
                                <w:sz w:val="44"/>
                                <w:szCs w:val="44"/>
                                <w:lang w:val="en-US" w:eastAsia="zh-CN"/>
                              </w:rPr>
                            </w:pPr>
                            <w:r>
                              <w:rPr>
                                <w:b/>
                                <w:bCs/>
                                <w:sz w:val="44"/>
                                <w:szCs w:val="44"/>
                              </w:rPr>
                              <w:t>Ver1.</w:t>
                            </w:r>
                            <w:r>
                              <w:rPr>
                                <w:rFonts w:hint="eastAsia"/>
                                <w:b/>
                                <w:bCs/>
                                <w:sz w:val="44"/>
                                <w:szCs w:val="44"/>
                                <w:lang w:val="en-US" w:eastAsia="zh-CN"/>
                              </w:rPr>
                              <w:t>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风柜是用于实验室中，需要将有害气体排出并对实验过程需要清洗和排污的一种实验室常用设备。实验室内的空气由顶部的低噪音离心式通风机吸入静压箱，经顶部PVC管均匀吹出，从而使原实验区内形成负压空气幕，去除工作区域内的原自然空气或有污染的空气，开机五分钟既能达到并保持理想的空间，采用可调风机调节风量大小，方便型开关及电压旋钮，保证工作区内的风速始终处于理想状态</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加厚钢架，承重力强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无段式视窗，视野无阻挡</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优质材料，结实耐用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白色照明灯，方便使用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热固性层积板桌面，耐腐耐磨耐药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特制排风结构，有效排除有害气体</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广泛应用于半导体工业，精密仪器、仪表、电子元件、光学仪器、化工、冶炼提纯、磁性材料、微生物研究、医药卫生、科研等部门。对提高产品成品率、精密度、稳定性、可靠性有显著作用。</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环境温度</w:t>
            </w:r>
          </w:p>
        </w:tc>
        <w:tc>
          <w:tcPr>
            <w:tcW w:w="4261" w:type="dxa"/>
          </w:tcPr>
          <w:p>
            <w:pPr>
              <w:bidi w:val="0"/>
              <w:rPr>
                <w:rFonts w:hint="default"/>
                <w:lang w:val="en-US" w:eastAsia="zh-CN"/>
              </w:rPr>
            </w:pPr>
            <w:r>
              <w:rPr>
                <w:rFonts w:hint="eastAsia"/>
                <w:lang w:val="en-US" w:eastAsia="zh-CN"/>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相对湿度</w:t>
            </w:r>
          </w:p>
        </w:tc>
        <w:tc>
          <w:tcPr>
            <w:tcW w:w="4261" w:type="dxa"/>
          </w:tcPr>
          <w:p>
            <w:pPr>
              <w:bidi w:val="0"/>
              <w:rPr>
                <w:rFonts w:hint="default"/>
                <w:lang w:val="en-US" w:eastAsia="zh-CN"/>
              </w:rPr>
            </w:pPr>
            <w:r>
              <w:rPr>
                <w:rFonts w:hint="eastAsia"/>
                <w:lang w:val="en-US" w:eastAsia="zh-CN"/>
              </w:rPr>
              <w:t>≤90%（40℃）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大气压强</w:t>
            </w:r>
          </w:p>
        </w:tc>
        <w:tc>
          <w:tcPr>
            <w:tcW w:w="4261" w:type="dxa"/>
          </w:tcPr>
          <w:p>
            <w:pPr>
              <w:bidi w:val="0"/>
              <w:rPr>
                <w:rFonts w:hint="default"/>
                <w:lang w:val="en-US" w:eastAsia="zh-CN"/>
              </w:rPr>
            </w:pPr>
            <w:r>
              <w:rPr>
                <w:rFonts w:hint="eastAsia"/>
                <w:lang w:val="en-US" w:eastAsia="zh-CN"/>
              </w:rPr>
              <w:t>86KPa~106KPa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工作台面工作温度</w:t>
            </w:r>
          </w:p>
        </w:tc>
        <w:tc>
          <w:tcPr>
            <w:tcW w:w="4261" w:type="dxa"/>
          </w:tcPr>
          <w:p>
            <w:pPr>
              <w:bidi w:val="0"/>
              <w:rPr>
                <w:rFonts w:hint="default"/>
                <w:lang w:val="en-US" w:eastAsia="zh-CN"/>
              </w:rPr>
            </w:pPr>
            <w:r>
              <w:rPr>
                <w:rFonts w:hint="eastAsia"/>
                <w:lang w:val="en-US" w:eastAsia="zh-CN"/>
              </w:rPr>
              <w:t>≤140℃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工作区平均温度</w:t>
            </w:r>
          </w:p>
        </w:tc>
        <w:tc>
          <w:tcPr>
            <w:tcW w:w="4261" w:type="dxa"/>
          </w:tcPr>
          <w:p>
            <w:pPr>
              <w:bidi w:val="0"/>
              <w:rPr>
                <w:rFonts w:hint="default"/>
                <w:lang w:val="en-US" w:eastAsia="zh-CN"/>
              </w:rPr>
            </w:pPr>
            <w:r>
              <w:rPr>
                <w:rFonts w:hint="eastAsia"/>
                <w:lang w:val="en-US" w:eastAsia="zh-CN"/>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额定电压</w:t>
            </w:r>
          </w:p>
        </w:tc>
        <w:tc>
          <w:tcPr>
            <w:tcW w:w="4261" w:type="dxa"/>
          </w:tcPr>
          <w:p>
            <w:pPr>
              <w:bidi w:val="0"/>
              <w:rPr>
                <w:rFonts w:hint="default"/>
                <w:lang w:val="en-US" w:eastAsia="zh-CN"/>
              </w:rPr>
            </w:pPr>
            <w:r>
              <w:rPr>
                <w:rFonts w:hint="eastAsia"/>
                <w:lang w:val="en-US" w:eastAsia="zh-CN"/>
              </w:rPr>
              <w:t>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额定频率</w:t>
            </w:r>
          </w:p>
        </w:tc>
        <w:tc>
          <w:tcPr>
            <w:tcW w:w="4261" w:type="dxa"/>
          </w:tcPr>
          <w:p>
            <w:pPr>
              <w:bidi w:val="0"/>
              <w:rPr>
                <w:rFonts w:hint="default"/>
                <w:lang w:val="en-US" w:eastAsia="zh-CN"/>
              </w:rPr>
            </w:pPr>
            <w:r>
              <w:rPr>
                <w:rFonts w:hint="eastAsia"/>
                <w:lang w:val="en-US" w:eastAsia="zh-CN"/>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额定功率</w:t>
            </w:r>
          </w:p>
        </w:tc>
        <w:tc>
          <w:tcPr>
            <w:tcW w:w="4261" w:type="dxa"/>
          </w:tcPr>
          <w:p>
            <w:pPr>
              <w:bidi w:val="0"/>
              <w:rPr>
                <w:rFonts w:hint="default"/>
                <w:lang w:val="en-US" w:eastAsia="zh-CN"/>
              </w:rPr>
            </w:pPr>
            <w:r>
              <w:rPr>
                <w:rFonts w:hint="eastAsia"/>
                <w:lang w:val="en-US" w:eastAsia="zh-CN"/>
              </w:rPr>
              <w:t>300W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吸入口风速</w:t>
            </w:r>
          </w:p>
        </w:tc>
        <w:tc>
          <w:tcPr>
            <w:tcW w:w="4261" w:type="dxa"/>
          </w:tcPr>
          <w:p>
            <w:pPr>
              <w:bidi w:val="0"/>
              <w:rPr>
                <w:rFonts w:hint="default"/>
                <w:lang w:val="en-US" w:eastAsia="zh-CN"/>
              </w:rPr>
            </w:pPr>
            <w:r>
              <w:rPr>
                <w:rFonts w:hint="eastAsia"/>
                <w:lang w:val="en-US" w:eastAsia="zh-CN"/>
              </w:rPr>
              <w:t>0.3~0.8m/s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日光灯管功率</w:t>
            </w:r>
          </w:p>
        </w:tc>
        <w:tc>
          <w:tcPr>
            <w:tcW w:w="4261" w:type="dxa"/>
          </w:tcPr>
          <w:p>
            <w:pPr>
              <w:bidi w:val="0"/>
              <w:rPr>
                <w:rFonts w:hint="default"/>
                <w:lang w:val="en-US" w:eastAsia="zh-CN"/>
              </w:rPr>
            </w:pPr>
            <w:r>
              <w:rPr>
                <w:rFonts w:hint="eastAsia"/>
                <w:lang w:val="en-US" w:eastAsia="zh-CN"/>
              </w:rPr>
              <w:t>4W*2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噪音</w:t>
            </w:r>
          </w:p>
        </w:tc>
        <w:tc>
          <w:tcPr>
            <w:tcW w:w="4261" w:type="dxa"/>
          </w:tcPr>
          <w:p>
            <w:pPr>
              <w:bidi w:val="0"/>
              <w:rPr>
                <w:rFonts w:hint="default"/>
                <w:lang w:val="en-US" w:eastAsia="zh-CN"/>
              </w:rPr>
            </w:pPr>
            <w:r>
              <w:rPr>
                <w:rFonts w:hint="eastAsia"/>
                <w:lang w:val="en-US" w:eastAsia="zh-CN"/>
              </w:rPr>
              <w:t>≤68dB</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2211070" cy="1819275"/>
            <wp:effectExtent l="0" t="0" r="17780" b="9525"/>
            <wp:docPr id="8" name="图片 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
                    <pic:cNvPicPr>
                      <a:picLocks noChangeAspect="1"/>
                    </pic:cNvPicPr>
                  </pic:nvPicPr>
                  <pic:blipFill>
                    <a:blip r:embed="rId5"/>
                    <a:srcRect l="16723" t="22623" r="16856" b="22732"/>
                    <a:stretch>
                      <a:fillRect/>
                    </a:stretch>
                  </pic:blipFill>
                  <pic:spPr>
                    <a:xfrm>
                      <a:off x="0" y="0"/>
                      <a:ext cx="2211070" cy="1819275"/>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1785620" cy="2545080"/>
            <wp:effectExtent l="0" t="0" r="0" b="762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icPr>
                  <pic:blipFill>
                    <a:blip r:embed="rId6"/>
                    <a:srcRect l="21429" t="9303" r="21380" b="9230"/>
                    <a:stretch>
                      <a:fillRect/>
                    </a:stretch>
                  </pic:blipFill>
                  <pic:spPr>
                    <a:xfrm>
                      <a:off x="0" y="0"/>
                      <a:ext cx="1785620" cy="2545080"/>
                    </a:xfrm>
                    <a:prstGeom prst="rect">
                      <a:avLst/>
                    </a:prstGeom>
                  </pic:spPr>
                </pic:pic>
              </a:graphicData>
            </a:graphic>
          </wp:inline>
        </w:drawing>
      </w:r>
      <w:r>
        <w:rPr>
          <w:rFonts w:hint="eastAsia" w:ascii="黑体" w:hAnsi="黑体" w:eastAsia="黑体" w:cs="黑体"/>
          <w:b/>
          <w:bCs/>
          <w:sz w:val="30"/>
          <w:szCs w:val="30"/>
          <w:lang w:val="en-US" w:eastAsia="zh-CN"/>
        </w:rPr>
        <w:drawing>
          <wp:inline distT="0" distB="0" distL="114300" distR="114300">
            <wp:extent cx="1833880" cy="2739390"/>
            <wp:effectExtent l="0" t="0" r="0" b="0"/>
            <wp:docPr id="5"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icPr>
                  <pic:blipFill>
                    <a:blip r:embed="rId7"/>
                    <a:srcRect l="22333" t="12886" r="26629" b="10895"/>
                    <a:stretch>
                      <a:fillRect/>
                    </a:stretch>
                  </pic:blipFill>
                  <pic:spPr>
                    <a:xfrm>
                      <a:off x="0" y="0"/>
                      <a:ext cx="1833880" cy="2739390"/>
                    </a:xfrm>
                    <a:prstGeom prst="rect">
                      <a:avLst/>
                    </a:prstGeom>
                  </pic:spPr>
                </pic:pic>
              </a:graphicData>
            </a:graphic>
          </wp:inline>
        </w:drawing>
      </w:r>
      <w:r>
        <w:rPr>
          <w:rFonts w:hint="eastAsia" w:ascii="黑体" w:hAnsi="黑体" w:eastAsia="黑体" w:cs="黑体"/>
          <w:b/>
          <w:bCs/>
          <w:sz w:val="30"/>
          <w:szCs w:val="30"/>
          <w:lang w:val="en-US" w:eastAsia="zh-CN"/>
        </w:rPr>
        <w:t xml:space="preserve"> </w:t>
      </w:r>
      <w:r>
        <w:rPr>
          <w:rFonts w:hint="eastAsia" w:ascii="黑体" w:hAnsi="黑体" w:eastAsia="黑体" w:cs="黑体"/>
          <w:b/>
          <w:bCs/>
          <w:sz w:val="30"/>
          <w:szCs w:val="30"/>
          <w:lang w:val="en-US" w:eastAsia="zh-CN"/>
        </w:rPr>
        <w:tab/>
      </w:r>
      <w:r>
        <w:rPr>
          <w:rFonts w:hint="default" w:ascii="黑体" w:hAnsi="黑体" w:eastAsia="黑体" w:cs="黑体"/>
          <w:b/>
          <w:bCs/>
          <w:sz w:val="30"/>
          <w:szCs w:val="30"/>
          <w:lang w:val="en-US" w:eastAsia="zh-CN"/>
        </w:rPr>
        <w:drawing>
          <wp:inline distT="0" distB="0" distL="114300" distR="114300">
            <wp:extent cx="1753235" cy="2492375"/>
            <wp:effectExtent l="0" t="0" r="18415" b="3175"/>
            <wp:docPr id="6" name="图片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
                    <pic:cNvPicPr>
                      <a:picLocks noChangeAspect="1"/>
                    </pic:cNvPicPr>
                  </pic:nvPicPr>
                  <pic:blipFill>
                    <a:blip r:embed="rId8"/>
                    <a:srcRect l="18352" t="4983" r="17399" b="3716"/>
                    <a:stretch>
                      <a:fillRect/>
                    </a:stretch>
                  </pic:blipFill>
                  <pic:spPr>
                    <a:xfrm>
                      <a:off x="0" y="0"/>
                      <a:ext cx="1753235" cy="2492375"/>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产品介绍</w:t>
      </w:r>
    </w:p>
    <w:p>
      <w:pPr>
        <w:keepNext w:val="0"/>
        <w:keepLines w:val="0"/>
        <w:pageBreakBefore w:val="0"/>
        <w:widowControl w:val="0"/>
        <w:numPr>
          <w:ilvl w:val="0"/>
          <w:numId w:val="0"/>
        </w:numPr>
        <w:kinsoku/>
        <w:wordWrap/>
        <w:overflowPunct/>
        <w:topLinePunct w:val="0"/>
        <w:autoSpaceDE/>
        <w:autoSpaceDN/>
        <w:bidi w:val="0"/>
        <w:adjustRightInd/>
        <w:snapToGrid/>
        <w:ind w:firstLine="300" w:firstLineChars="100"/>
        <w:jc w:val="center"/>
        <w:textAlignment w:val="auto"/>
        <w:rPr>
          <w:rFonts w:hint="default" w:ascii="黑体" w:hAnsi="黑体" w:eastAsia="黑体" w:cs="黑体"/>
          <w:b/>
          <w:bCs/>
          <w:sz w:val="30"/>
          <w:szCs w:val="30"/>
          <w:lang w:val="en-US" w:eastAsia="zh-CN"/>
        </w:rPr>
      </w:pPr>
      <w:r>
        <w:rPr>
          <w:sz w:val="30"/>
        </w:rPr>
        <mc:AlternateContent>
          <mc:Choice Requires="wps">
            <w:drawing>
              <wp:anchor distT="0" distB="0" distL="114300" distR="114300" simplePos="0" relativeHeight="251674624" behindDoc="0" locked="0" layoutInCell="1" allowOverlap="1">
                <wp:simplePos x="0" y="0"/>
                <wp:positionH relativeFrom="column">
                  <wp:posOffset>318135</wp:posOffset>
                </wp:positionH>
                <wp:positionV relativeFrom="paragraph">
                  <wp:posOffset>1572895</wp:posOffset>
                </wp:positionV>
                <wp:extent cx="1314450" cy="371475"/>
                <wp:effectExtent l="0" t="0" r="0" b="0"/>
                <wp:wrapNone/>
                <wp:docPr id="22" name="文本框 22"/>
                <wp:cNvGraphicFramePr/>
                <a:graphic xmlns:a="http://schemas.openxmlformats.org/drawingml/2006/main">
                  <a:graphicData uri="http://schemas.microsoft.com/office/word/2010/wordprocessingShape">
                    <wps:wsp>
                      <wps:cNvSpPr txBox="1"/>
                      <wps:spPr>
                        <a:xfrm>
                          <a:off x="946785" y="8366125"/>
                          <a:ext cx="1314450" cy="37147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10A插座</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05pt;margin-top:123.85pt;height:29.25pt;width:103.5pt;z-index:251674624;mso-width-relative:page;mso-height-relative:page;" filled="f" stroked="f" coordsize="21600,21600" o:gfxdata="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Ddp8ldsAAAAKAQAADwAAAAAAAAABACAAAAAi&#10;AAAAZHJzL2Rvd25yZXYueG1sUEsBAhQAFAAAAAgAh07iQDQK7mWyAgAAWwUAAA4AAAAAAAAAAQAg&#10;AAAAKgEAAGRycy9lMm9Eb2MueG1sUEsFBgAAAAAGAAYAWQEAAE4GAAAAAA==&#10;">
                <v:fill on="f" focussize="0,0"/>
                <v:stroke on="f" weight="0.5pt"/>
                <v:imagedata o:title=""/>
                <o:lock v:ext="edit" aspectratio="f"/>
                <v:textbox>
                  <w:txbxContent>
                    <w:p>
                      <w:pPr>
                        <w:rPr>
                          <w:rFonts w:hint="default" w:eastAsia="宋体"/>
                          <w:lang w:val="en-US" w:eastAsia="zh-CN"/>
                        </w:rPr>
                      </w:pPr>
                      <w:r>
                        <w:rPr>
                          <w:rFonts w:hint="eastAsia"/>
                          <w:lang w:val="en-US" w:eastAsia="zh-CN"/>
                        </w:rPr>
                        <w:t>10A插座</w:t>
                      </w:r>
                    </w:p>
                  </w:txbxContent>
                </v:textbox>
              </v:shape>
            </w:pict>
          </mc:Fallback>
        </mc:AlternateContent>
      </w:r>
      <w:r>
        <w:rPr>
          <w:sz w:val="30"/>
        </w:rPr>
        <mc:AlternateContent>
          <mc:Choice Requires="wps">
            <w:drawing>
              <wp:anchor distT="0" distB="0" distL="114300" distR="114300" simplePos="0" relativeHeight="251673600" behindDoc="0" locked="0" layoutInCell="1" allowOverlap="1">
                <wp:simplePos x="0" y="0"/>
                <wp:positionH relativeFrom="column">
                  <wp:posOffset>299085</wp:posOffset>
                </wp:positionH>
                <wp:positionV relativeFrom="paragraph">
                  <wp:posOffset>1134745</wp:posOffset>
                </wp:positionV>
                <wp:extent cx="1428750" cy="285750"/>
                <wp:effectExtent l="0" t="0" r="0" b="0"/>
                <wp:wrapNone/>
                <wp:docPr id="21" name="文本框 21"/>
                <wp:cNvGraphicFramePr/>
                <a:graphic xmlns:a="http://schemas.openxmlformats.org/drawingml/2006/main">
                  <a:graphicData uri="http://schemas.microsoft.com/office/word/2010/wordprocessingShape">
                    <wps:wsp>
                      <wps:cNvSpPr txBox="1"/>
                      <wps:spPr>
                        <a:xfrm>
                          <a:off x="784860" y="7832725"/>
                          <a:ext cx="1428750" cy="28575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检修窗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5pt;margin-top:89.35pt;height:22.5pt;width:112.5pt;z-index:251673600;mso-width-relative:page;mso-height-relative:page;" filled="f" stroked="f" coordsize="21600,21600" o:gfxdata="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">
                <v:fill on="f" focussize="0,0"/>
                <v:stroke on="f" weight="0.5pt"/>
                <v:imagedata o:title=""/>
                <o:lock v:ext="edit" aspectratio="f"/>
                <v:textbox>
                  <w:txbxContent>
                    <w:p>
                      <w:pPr>
                        <w:rPr>
                          <w:rFonts w:hint="eastAsia" w:eastAsia="宋体"/>
                          <w:lang w:val="en-US" w:eastAsia="zh-CN"/>
                        </w:rPr>
                      </w:pPr>
                      <w:r>
                        <w:rPr>
                          <w:rFonts w:hint="eastAsia"/>
                          <w:lang w:val="en-US" w:eastAsia="zh-CN"/>
                        </w:rPr>
                        <w:t>检修窗</w:t>
                      </w:r>
                    </w:p>
                  </w:txbxContent>
                </v:textbox>
              </v:shape>
            </w:pict>
          </mc:Fallback>
        </mc:AlternateContent>
      </w:r>
      <w:r>
        <w:rPr>
          <w:sz w:val="30"/>
        </w:rPr>
        <mc:AlternateContent>
          <mc:Choice Requires="wps">
            <w:drawing>
              <wp:anchor distT="0" distB="0" distL="114300" distR="114300" simplePos="0" relativeHeight="251672576" behindDoc="0" locked="0" layoutInCell="1" allowOverlap="1">
                <wp:simplePos x="0" y="0"/>
                <wp:positionH relativeFrom="column">
                  <wp:posOffset>194310</wp:posOffset>
                </wp:positionH>
                <wp:positionV relativeFrom="paragraph">
                  <wp:posOffset>448945</wp:posOffset>
                </wp:positionV>
                <wp:extent cx="1266825" cy="495300"/>
                <wp:effectExtent l="0" t="0" r="0" b="0"/>
                <wp:wrapNone/>
                <wp:docPr id="20" name="文本框 20"/>
                <wp:cNvGraphicFramePr/>
                <a:graphic xmlns:a="http://schemas.openxmlformats.org/drawingml/2006/main">
                  <a:graphicData uri="http://schemas.microsoft.com/office/word/2010/wordprocessingShape">
                    <wps:wsp>
                      <wps:cNvSpPr txBox="1"/>
                      <wps:spPr>
                        <a:xfrm>
                          <a:off x="870585" y="7032625"/>
                          <a:ext cx="1266825" cy="49530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lang w:val="en-US" w:eastAsia="zh-CN"/>
                              </w:rPr>
                              <w:t>钢木柜体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pt;margin-top:35.35pt;height:39pt;width:99.75pt;z-index:251672576;mso-width-relative:page;mso-height-relative:page;" filled="f" stroked="f" coordsize="21600,21600" o:gfxdata="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">
                <v:fill on="f" focussize="0,0"/>
                <v:stroke on="f" weight="0.5pt"/>
                <v:imagedata o:title=""/>
                <o:lock v:ext="edit" aspectratio="f"/>
                <v:textbox>
                  <w:txbxContent>
                    <w:p>
                      <w:pPr>
                        <w:rPr>
                          <w:rFonts w:hint="default" w:eastAsia="宋体"/>
                          <w:lang w:val="en-US" w:eastAsia="zh-CN"/>
                        </w:rPr>
                      </w:pPr>
                      <w:r>
                        <w:rPr>
                          <w:rFonts w:hint="eastAsia"/>
                          <w:lang w:val="en-US" w:eastAsia="zh-CN"/>
                        </w:rPr>
                        <w:t>钢木柜体</w:t>
                      </w:r>
                    </w:p>
                  </w:txbxContent>
                </v:textbox>
              </v:shape>
            </w:pict>
          </mc:Fallback>
        </mc:AlternateContent>
      </w:r>
      <w:r>
        <w:rPr>
          <w:sz w:val="30"/>
        </w:rPr>
        <mc:AlternateContent>
          <mc:Choice Requires="wps">
            <w:drawing>
              <wp:anchor distT="0" distB="0" distL="114300" distR="114300" simplePos="0" relativeHeight="251671552" behindDoc="0" locked="0" layoutInCell="1" allowOverlap="1">
                <wp:simplePos x="0" y="0"/>
                <wp:positionH relativeFrom="column">
                  <wp:posOffset>4223385</wp:posOffset>
                </wp:positionH>
                <wp:positionV relativeFrom="paragraph">
                  <wp:posOffset>1258570</wp:posOffset>
                </wp:positionV>
                <wp:extent cx="1295400" cy="485775"/>
                <wp:effectExtent l="0" t="0" r="0" b="0"/>
                <wp:wrapNone/>
                <wp:docPr id="19" name="文本框 19"/>
                <wp:cNvGraphicFramePr/>
                <a:graphic xmlns:a="http://schemas.openxmlformats.org/drawingml/2006/main">
                  <a:graphicData uri="http://schemas.microsoft.com/office/word/2010/wordprocessingShape">
                    <wps:wsp>
                      <wps:cNvSpPr txBox="1"/>
                      <wps:spPr>
                        <a:xfrm>
                          <a:off x="5509260" y="7842250"/>
                          <a:ext cx="1295400" cy="48577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气路预留孔</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55pt;margin-top:99.1pt;height:38.25pt;width:102pt;z-index:251671552;mso-width-relative:page;mso-height-relative:page;" filled="f" stroked="f" coordsize="21600,21600" o:gfxdata="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DylWQ93AAAAAsBAAAPAAAAAAAAAAEAIAAAACIAAABk&#10;cnMvZG93bnJldi54bWxQSwECFAAUAAAACACHTuJA/Wib7a0CAABcBQAADgAAAAAAAAABACAAAAAr&#10;AQAAZHJzL2Uyb0RvYy54bWxQSwUGAAAAAAYABgBZAQAASgYAAAAA&#10;">
                <v:fill on="f" focussize="0,0"/>
                <v:stroke on="f" weight="0.5pt"/>
                <v:imagedata o:title=""/>
                <o:lock v:ext="edit" aspectratio="f"/>
                <v:textbox>
                  <w:txbxContent>
                    <w:p>
                      <w:pPr>
                        <w:rPr>
                          <w:rFonts w:hint="eastAsia" w:eastAsia="宋体"/>
                          <w:lang w:val="en-US" w:eastAsia="zh-CN"/>
                        </w:rPr>
                      </w:pPr>
                      <w:r>
                        <w:rPr>
                          <w:rFonts w:hint="eastAsia"/>
                          <w:lang w:val="en-US" w:eastAsia="zh-CN"/>
                        </w:rPr>
                        <w:t>气路预留孔</w:t>
                      </w:r>
                    </w:p>
                  </w:txbxContent>
                </v:textbox>
              </v:shape>
            </w:pict>
          </mc:Fallback>
        </mc:AlternateContent>
      </w:r>
      <w:r>
        <w:rPr>
          <w:sz w:val="30"/>
        </w:rPr>
        <mc:AlternateContent>
          <mc:Choice Requires="wps">
            <w:drawing>
              <wp:anchor distT="0" distB="0" distL="114300" distR="114300" simplePos="0" relativeHeight="251670528" behindDoc="0" locked="0" layoutInCell="1" allowOverlap="1">
                <wp:simplePos x="0" y="0"/>
                <wp:positionH relativeFrom="column">
                  <wp:posOffset>4261485</wp:posOffset>
                </wp:positionH>
                <wp:positionV relativeFrom="paragraph">
                  <wp:posOffset>668020</wp:posOffset>
                </wp:positionV>
                <wp:extent cx="1285875" cy="400050"/>
                <wp:effectExtent l="0" t="0" r="0" b="0"/>
                <wp:wrapNone/>
                <wp:docPr id="18" name="文本框 18"/>
                <wp:cNvGraphicFramePr/>
                <a:graphic xmlns:a="http://schemas.openxmlformats.org/drawingml/2006/main">
                  <a:graphicData uri="http://schemas.microsoft.com/office/word/2010/wordprocessingShape">
                    <wps:wsp>
                      <wps:cNvSpPr txBox="1"/>
                      <wps:spPr>
                        <a:xfrm>
                          <a:off x="5566410" y="7327900"/>
                          <a:ext cx="1285875" cy="40005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控制面板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5pt;margin-top:52.6pt;height:31.5pt;width:101.25pt;z-index:251670528;mso-width-relative:page;mso-height-relative:page;" filled="f" stroked="f" coordsize="21600,21600" o:gfxdata="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">
                <v:fill on="f" focussize="0,0"/>
                <v:stroke on="f" weight="0.5pt"/>
                <v:imagedata o:title=""/>
                <o:lock v:ext="edit" aspectratio="f"/>
                <v:textbox>
                  <w:txbxContent>
                    <w:p>
                      <w:pPr>
                        <w:rPr>
                          <w:rFonts w:hint="eastAsia" w:eastAsia="宋体"/>
                          <w:lang w:val="en-US" w:eastAsia="zh-CN"/>
                        </w:rPr>
                      </w:pPr>
                      <w:r>
                        <w:rPr>
                          <w:rFonts w:hint="eastAsia"/>
                          <w:lang w:val="en-US" w:eastAsia="zh-CN"/>
                        </w:rPr>
                        <w:t>控制面板</w:t>
                      </w:r>
                    </w:p>
                  </w:txbxContent>
                </v:textbox>
              </v:shape>
            </w:pict>
          </mc:Fallback>
        </mc:AlternateContent>
      </w:r>
      <w:r>
        <w:rPr>
          <w:sz w:val="30"/>
        </w:rPr>
        <mc:AlternateContent>
          <mc:Choice Requires="wps">
            <w:drawing>
              <wp:anchor distT="0" distB="0" distL="114300" distR="114300" simplePos="0" relativeHeight="251669504" behindDoc="0" locked="0" layoutInCell="1" allowOverlap="1">
                <wp:simplePos x="0" y="0"/>
                <wp:positionH relativeFrom="column">
                  <wp:posOffset>4204335</wp:posOffset>
                </wp:positionH>
                <wp:positionV relativeFrom="paragraph">
                  <wp:posOffset>144145</wp:posOffset>
                </wp:positionV>
                <wp:extent cx="1466850" cy="495300"/>
                <wp:effectExtent l="0" t="0" r="0" b="0"/>
                <wp:wrapNone/>
                <wp:docPr id="17" name="文本框 17"/>
                <wp:cNvGraphicFramePr/>
                <a:graphic xmlns:a="http://schemas.openxmlformats.org/drawingml/2006/main">
                  <a:graphicData uri="http://schemas.microsoft.com/office/word/2010/wordprocessingShape">
                    <wps:wsp>
                      <wps:cNvSpPr txBox="1"/>
                      <wps:spPr>
                        <a:xfrm>
                          <a:off x="5328285" y="6632575"/>
                          <a:ext cx="1466850" cy="49530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eastAsia" w:eastAsia="宋体"/>
                                <w:lang w:val="en-US" w:eastAsia="zh-CN"/>
                              </w:rPr>
                            </w:pPr>
                            <w:r>
                              <w:rPr>
                                <w:rFonts w:hint="eastAsia"/>
                                <w:lang w:val="en-US" w:eastAsia="zh-CN"/>
                              </w:rPr>
                              <w:t>断路器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1.05pt;margin-top:11.35pt;height:39pt;width:115.5pt;z-index:251669504;mso-width-relative:page;mso-height-relative:page;" filled="f" stroked="f" coordsize="21600,21600" o:gfxdata="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">
                <v:fill on="f" focussize="0,0"/>
                <v:stroke on="f" weight="0.5pt"/>
                <v:imagedata o:title=""/>
                <o:lock v:ext="edit" aspectratio="f"/>
                <v:textbox>
                  <w:txbxContent>
                    <w:p>
                      <w:pPr>
                        <w:rPr>
                          <w:rFonts w:hint="eastAsia" w:eastAsia="宋体"/>
                          <w:lang w:val="en-US" w:eastAsia="zh-CN"/>
                        </w:rPr>
                      </w:pPr>
                      <w:r>
                        <w:rPr>
                          <w:rFonts w:hint="eastAsia"/>
                          <w:lang w:val="en-US" w:eastAsia="zh-CN"/>
                        </w:rPr>
                        <w:t>断路器</w:t>
                      </w:r>
                    </w:p>
                  </w:txbxContent>
                </v:textbox>
              </v:shape>
            </w:pict>
          </mc:Fallback>
        </mc:AlternateContent>
      </w:r>
      <w:r>
        <w:rPr>
          <w:sz w:val="30"/>
        </w:rPr>
        <mc:AlternateContent>
          <mc:Choice Requires="wps">
            <w:drawing>
              <wp:anchor distT="0" distB="0" distL="114300" distR="114300" simplePos="0" relativeHeight="251668480" behindDoc="0" locked="0" layoutInCell="1" allowOverlap="1">
                <wp:simplePos x="0" y="0"/>
                <wp:positionH relativeFrom="column">
                  <wp:posOffset>1022985</wp:posOffset>
                </wp:positionH>
                <wp:positionV relativeFrom="paragraph">
                  <wp:posOffset>458470</wp:posOffset>
                </wp:positionV>
                <wp:extent cx="990600" cy="123825"/>
                <wp:effectExtent l="0" t="4445" r="19050" b="43180"/>
                <wp:wrapNone/>
                <wp:docPr id="16" name="直接箭头连接符 16"/>
                <wp:cNvGraphicFramePr/>
                <a:graphic xmlns:a="http://schemas.openxmlformats.org/drawingml/2006/main">
                  <a:graphicData uri="http://schemas.microsoft.com/office/word/2010/wordprocessingShape">
                    <wps:wsp>
                      <wps:cNvCnPr/>
                      <wps:spPr>
                        <a:xfrm flipH="1">
                          <a:off x="2165985" y="7118350"/>
                          <a:ext cx="990600" cy="12382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0.55pt;margin-top:36.1pt;height:9.75pt;width:78pt;z-index:251668480;mso-width-relative:page;mso-height-relative:page;" filled="f" stroked="t" coordsize="21600,21600" o:gfxdata="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CsR8RzXAAAACQEAAA8AAAAAAAAAAQAgAAAAIgAAAGRycy9kb3ducmV2LnhtbFBLAQIUABQAAAAI&#10;AIdO4kA732wYJwIAAAwEAAAOAAAAAAAAAAEAIAAAACYBAABkcnMvZTJvRG9jLnhtbFBLBQYAAAAA&#10;BgAGAFkBAAC/BQAAAAA=&#10;">
                <v:fill on="f" focussize="0,0"/>
                <v:stroke weight="0.5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7456" behindDoc="0" locked="0" layoutInCell="1" allowOverlap="1">
                <wp:simplePos x="0" y="0"/>
                <wp:positionH relativeFrom="column">
                  <wp:posOffset>1022985</wp:posOffset>
                </wp:positionH>
                <wp:positionV relativeFrom="paragraph">
                  <wp:posOffset>1249045</wp:posOffset>
                </wp:positionV>
                <wp:extent cx="1009650" cy="28575"/>
                <wp:effectExtent l="0" t="22860" r="0" b="62865"/>
                <wp:wrapNone/>
                <wp:docPr id="15" name="直接箭头连接符 15"/>
                <wp:cNvGraphicFramePr/>
                <a:graphic xmlns:a="http://schemas.openxmlformats.org/drawingml/2006/main">
                  <a:graphicData uri="http://schemas.microsoft.com/office/word/2010/wordprocessingShape">
                    <wps:wsp>
                      <wps:cNvCnPr/>
                      <wps:spPr>
                        <a:xfrm flipH="1">
                          <a:off x="2165985" y="7908925"/>
                          <a:ext cx="1009650" cy="285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0.55pt;margin-top:98.35pt;height:2.25pt;width:79.5pt;z-index:251667456;mso-width-relative:page;mso-height-relative:page;" filled="f" stroked="t" coordsize="21600,21600" o:gfxdata="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oTKDE9gAAAALAQAADwAAAAAAAAABACAAAAAiAAAAZHJzL2Rvd25yZXYueG1sUEsBAhQAFAAA&#10;AAgAh07iQIiZ49EoAgAADAQAAA4AAAAAAAAAAQAgAAAAJwEAAGRycy9lMm9Eb2MueG1sUEsFBgAA&#10;AAAGAAYAWQEAAMEFAAAAAA==&#10;">
                <v:fill on="f" focussize="0,0"/>
                <v:stroke weight="0.5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6432" behindDoc="0" locked="0" layoutInCell="1" allowOverlap="1">
                <wp:simplePos x="0" y="0"/>
                <wp:positionH relativeFrom="column">
                  <wp:posOffset>1118235</wp:posOffset>
                </wp:positionH>
                <wp:positionV relativeFrom="paragraph">
                  <wp:posOffset>1610995</wp:posOffset>
                </wp:positionV>
                <wp:extent cx="542925" cy="76200"/>
                <wp:effectExtent l="0" t="4445" r="9525" b="52705"/>
                <wp:wrapNone/>
                <wp:docPr id="14" name="直接箭头连接符 14"/>
                <wp:cNvGraphicFramePr/>
                <a:graphic xmlns:a="http://schemas.openxmlformats.org/drawingml/2006/main">
                  <a:graphicData uri="http://schemas.microsoft.com/office/word/2010/wordprocessingShape">
                    <wps:wsp>
                      <wps:cNvCnPr/>
                      <wps:spPr>
                        <a:xfrm flipH="1">
                          <a:off x="2261235" y="8270875"/>
                          <a:ext cx="542925" cy="762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88.05pt;margin-top:126.85pt;height:6pt;width:42.75pt;z-index:251666432;mso-width-relative:page;mso-height-relative:page;" filled="f" stroked="t" coordsize="21600,21600" o:gfxdata="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rChbx2QAAAAsBAAAPAAAAAAAAAAEAIAAAACIAAABkcnMvZG93bnJldi54bWxQSwECFAAUAAAA&#10;CACHTuJA9IsqEiYCAAALBAAADgAAAAAAAAABACAAAAAoAQAAZHJzL2Uyb0RvYy54bWxQSwUGAAAA&#10;AAYABgBZAQAAwAUAAAAA&#10;">
                <v:fill on="f" focussize="0,0"/>
                <v:stroke weight="0.5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5408" behindDoc="0" locked="0" layoutInCell="1" allowOverlap="1">
                <wp:simplePos x="0" y="0"/>
                <wp:positionH relativeFrom="column">
                  <wp:posOffset>1651635</wp:posOffset>
                </wp:positionH>
                <wp:positionV relativeFrom="paragraph">
                  <wp:posOffset>1620520</wp:posOffset>
                </wp:positionV>
                <wp:extent cx="171450" cy="104775"/>
                <wp:effectExtent l="2540" t="3810" r="16510" b="5715"/>
                <wp:wrapNone/>
                <wp:docPr id="13" name="直接连接符 13"/>
                <wp:cNvGraphicFramePr/>
                <a:graphic xmlns:a="http://schemas.openxmlformats.org/drawingml/2006/main">
                  <a:graphicData uri="http://schemas.microsoft.com/office/word/2010/wordprocessingShape">
                    <wps:wsp>
                      <wps:cNvCnPr/>
                      <wps:spPr>
                        <a:xfrm flipH="1" flipV="1">
                          <a:off x="2794635" y="8280400"/>
                          <a:ext cx="171450" cy="1047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 y;margin-left:130.05pt;margin-top:127.6pt;height:8.25pt;width:13.5pt;z-index:251665408;mso-width-relative:page;mso-height-relative:page;" filled="f" stroked="t" coordsize="21600,21600" o:gfxdata="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r9nv7ZAAAACwEAAA8AAAAAAAAAAQAgAAAAIgAAAGRycy9k&#10;b3ducmV2LnhtbFBLAQIUABQAAAAIAIdO4kCtkT5yAQIAANcDAAAOAAAAAAAAAAEAIAAAACgBAABk&#10;cnMvZTJvRG9jLnhtbFBLBQYAAAAABgAGAFkBAACbBQ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1651635</wp:posOffset>
                </wp:positionH>
                <wp:positionV relativeFrom="paragraph">
                  <wp:posOffset>1553845</wp:posOffset>
                </wp:positionV>
                <wp:extent cx="171450" cy="57150"/>
                <wp:effectExtent l="1270" t="4445" r="17780" b="14605"/>
                <wp:wrapNone/>
                <wp:docPr id="12" name="直接连接符 12"/>
                <wp:cNvGraphicFramePr/>
                <a:graphic xmlns:a="http://schemas.openxmlformats.org/drawingml/2006/main">
                  <a:graphicData uri="http://schemas.microsoft.com/office/word/2010/wordprocessingShape">
                    <wps:wsp>
                      <wps:cNvCnPr/>
                      <wps:spPr>
                        <a:xfrm flipH="1">
                          <a:off x="2794635" y="8213725"/>
                          <a:ext cx="171450" cy="57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130.05pt;margin-top:122.35pt;height:4.5pt;width:13.5pt;z-index:251664384;mso-width-relative:page;mso-height-relative:page;" filled="f" stroked="t" coordsize="21600,21600" o:gfxdata="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Xfm+OtkAAAALAQAADwAAAAAAAAABACAAAAAiAAAAZHJzL2Rvd25yZXYu&#10;eG1sUEsBAhQAFAAAAAgAh07iQIo2DyL6AQAAzAMAAA4AAAAAAAAAAQAgAAAAKAEAAGRycy9lMm9E&#10;b2MueG1sUEsFBgAAAAAGAAYAWQEAAJQFAAAAAA==&#10;">
                <v:fill on="f" focussize="0,0"/>
                <v:stroke weight="0.5pt" color="#000000 [3200]" miterlimit="8" joinstyle="miter"/>
                <v:imagedata o:title=""/>
                <o:lock v:ext="edit" aspectratio="f"/>
              </v:line>
            </w:pict>
          </mc:Fallback>
        </mc:AlternateContent>
      </w:r>
      <w:r>
        <w:rPr>
          <w:sz w:val="30"/>
        </w:rPr>
        <mc:AlternateContent>
          <mc:Choice Requires="wps">
            <w:drawing>
              <wp:anchor distT="0" distB="0" distL="114300" distR="114300" simplePos="0" relativeHeight="251663360" behindDoc="0" locked="0" layoutInCell="1" allowOverlap="1">
                <wp:simplePos x="0" y="0"/>
                <wp:positionH relativeFrom="column">
                  <wp:posOffset>3661410</wp:posOffset>
                </wp:positionH>
                <wp:positionV relativeFrom="paragraph">
                  <wp:posOffset>1315720</wp:posOffset>
                </wp:positionV>
                <wp:extent cx="590550" cy="76200"/>
                <wp:effectExtent l="635" t="4445" r="18415" b="52705"/>
                <wp:wrapNone/>
                <wp:docPr id="11" name="直接箭头连接符 11"/>
                <wp:cNvGraphicFramePr/>
                <a:graphic xmlns:a="http://schemas.openxmlformats.org/drawingml/2006/main">
                  <a:graphicData uri="http://schemas.microsoft.com/office/word/2010/wordprocessingShape">
                    <wps:wsp>
                      <wps:cNvCnPr/>
                      <wps:spPr>
                        <a:xfrm>
                          <a:off x="4804410" y="7975600"/>
                          <a:ext cx="590550" cy="7620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288.3pt;margin-top:103.6pt;height:6pt;width:46.5pt;z-index:251663360;mso-width-relative:page;mso-height-relative:page;" filled="f" stroked="t" coordsize="21600,21600" o:gfxdata="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1q5ra2QAA&#10;AAsBAAAPAAAAAAAAAAEAIAAAACIAAABkcnMvZG93bnJldi54bWxQSwECFAAUAAAACACHTuJACILR&#10;hR0CAAABBAAADgAAAAAAAAABACAAAAAoAQAAZHJzL2Uyb0RvYy54bWxQSwUGAAAAAAYABgBZAQAA&#10;twUAAAAA&#10;">
                <v:fill on="f" focussize="0,0"/>
                <v:stroke weight="0.5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2336" behindDoc="0" locked="0" layoutInCell="1" allowOverlap="1">
                <wp:simplePos x="0" y="0"/>
                <wp:positionH relativeFrom="column">
                  <wp:posOffset>3642360</wp:posOffset>
                </wp:positionH>
                <wp:positionV relativeFrom="paragraph">
                  <wp:posOffset>848995</wp:posOffset>
                </wp:positionV>
                <wp:extent cx="619125" cy="247650"/>
                <wp:effectExtent l="1905" t="13970" r="7620" b="5080"/>
                <wp:wrapNone/>
                <wp:docPr id="10" name="直接箭头连接符 10"/>
                <wp:cNvGraphicFramePr/>
                <a:graphic xmlns:a="http://schemas.openxmlformats.org/drawingml/2006/main">
                  <a:graphicData uri="http://schemas.microsoft.com/office/word/2010/wordprocessingShape">
                    <wps:wsp>
                      <wps:cNvCnPr/>
                      <wps:spPr>
                        <a:xfrm flipV="1">
                          <a:off x="4785360" y="7508875"/>
                          <a:ext cx="619125" cy="247650"/>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86.8pt;margin-top:66.85pt;height:19.5pt;width:48.75pt;z-index:251662336;mso-width-relative:page;mso-height-relative:page;" filled="f" stroked="t" coordsize="21600,21600" o:gfxdata="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AHs7wDaAAAACwEAAA8AAAAAAAAAAQAgAAAAIgAAAGRycy9kb3ducmV2LnhtbFBLAQIUABQA&#10;AAAIAIdO4kB7uc+fJwIAAAwEAAAOAAAAAAAAAAEAIAAAACkBAABkcnMvZTJvRG9jLnhtbFBLBQYA&#10;AAAABgAGAFkBAADCBQAAAAA=&#10;">
                <v:fill on="f" focussize="0,0"/>
                <v:stroke weight="0.5pt" color="#000000 [3200]" miterlimit="8" joinstyle="miter" endarrow="open"/>
                <v:imagedata o:title=""/>
                <o:lock v:ext="edit" aspectratio="f"/>
              </v:shape>
            </w:pict>
          </mc:Fallback>
        </mc:AlternateContent>
      </w:r>
      <w:r>
        <w:rPr>
          <w:sz w:val="30"/>
        </w:rPr>
        <mc:AlternateContent>
          <mc:Choice Requires="wps">
            <w:drawing>
              <wp:anchor distT="0" distB="0" distL="114300" distR="114300" simplePos="0" relativeHeight="251661312" behindDoc="0" locked="0" layoutInCell="1" allowOverlap="1">
                <wp:simplePos x="0" y="0"/>
                <wp:positionH relativeFrom="column">
                  <wp:posOffset>3642360</wp:posOffset>
                </wp:positionH>
                <wp:positionV relativeFrom="paragraph">
                  <wp:posOffset>391795</wp:posOffset>
                </wp:positionV>
                <wp:extent cx="561975" cy="561975"/>
                <wp:effectExtent l="3175" t="0" r="6350" b="9525"/>
                <wp:wrapNone/>
                <wp:docPr id="9" name="直接箭头连接符 9"/>
                <wp:cNvGraphicFramePr/>
                <a:graphic xmlns:a="http://schemas.openxmlformats.org/drawingml/2006/main">
                  <a:graphicData uri="http://schemas.microsoft.com/office/word/2010/wordprocessingShape">
                    <wps:wsp>
                      <wps:cNvCnPr/>
                      <wps:spPr>
                        <a:xfrm flipV="1">
                          <a:off x="4785360" y="7051675"/>
                          <a:ext cx="561975" cy="561975"/>
                        </a:xfrm>
                        <a:prstGeom prst="straightConnector1">
                          <a:avLst/>
                        </a:prstGeom>
                        <a:ln>
                          <a:tailEnd type="arrow"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86.8pt;margin-top:30.85pt;height:44.25pt;width:44.25pt;z-index:251661312;mso-width-relative:page;mso-height-relative:page;" filled="f" stroked="t" coordsize="21600,21600" o:gfxdata="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TFpb9kAAAAKAQAADwAAAAAAAAABACAAAAAiAAAAZHJzL2Rvd25yZXYueG1sUEsBAhQAFAAAAAgA&#10;h07iQBEbgYskAgAACgQAAA4AAAAAAAAAAQAgAAAAKAEAAGRycy9lMm9Eb2MueG1sUEsFBgAAAAAG&#10;AAYAWQEAAL4FAAAAAA==&#10;">
                <v:fill on="f" focussize="0,0"/>
                <v:stroke weight="0.5pt" color="#000000 [3200]" miterlimit="8" joinstyle="miter" endarrow="open"/>
                <v:imagedata o:title=""/>
                <o:lock v:ext="edit" aspectratio="f"/>
              </v:shape>
            </w:pict>
          </mc:Fallback>
        </mc:AlternateContent>
      </w:r>
      <w:r>
        <w:rPr>
          <w:rFonts w:hint="default" w:ascii="黑体" w:hAnsi="黑体" w:eastAsia="黑体" w:cs="黑体"/>
          <w:b/>
          <w:bCs/>
          <w:sz w:val="30"/>
          <w:szCs w:val="30"/>
          <w:lang w:val="en-US" w:eastAsia="zh-CN"/>
        </w:rPr>
        <w:drawing>
          <wp:inline distT="0" distB="0" distL="114300" distR="114300">
            <wp:extent cx="2011045" cy="2858770"/>
            <wp:effectExtent l="0" t="0" r="8255" b="17780"/>
            <wp:docPr id="7" name="图片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
                    <pic:cNvPicPr>
                      <a:picLocks noChangeAspect="1"/>
                    </pic:cNvPicPr>
                  </pic:nvPicPr>
                  <pic:blipFill>
                    <a:blip r:embed="rId8"/>
                    <a:srcRect l="18352" t="4983" r="17399" b="3716"/>
                    <a:stretch>
                      <a:fillRect/>
                    </a:stretch>
                  </pic:blipFill>
                  <pic:spPr>
                    <a:xfrm>
                      <a:off x="0" y="0"/>
                      <a:ext cx="2011045" cy="2858770"/>
                    </a:xfrm>
                    <a:prstGeom prst="rect">
                      <a:avLst/>
                    </a:prstGeom>
                  </pic:spPr>
                </pic:pic>
              </a:graphicData>
            </a:graphic>
          </wp:inline>
        </w:drawing>
      </w:r>
      <w:bookmarkStart w:id="0" w:name="_GoBack"/>
      <w:bookmarkEnd w:id="0"/>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使用前要先给系统送上电源，使整个系统跟通风柜都处于待工作状态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通风柜工作前要先开启排风风机，将视窗开至适当位置（高300~400）</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根据通风柜的工作性质不同，选择操作视窗口的最佳开度（高度），一般在</w:t>
      </w:r>
      <w:r>
        <w:rPr>
          <w:rFonts w:hint="default"/>
        </w:rPr>
        <w:t>100</w:t>
      </w:r>
      <w:r>
        <w:rPr>
          <w:rFonts w:hint="eastAsia"/>
        </w:rPr>
        <w:t>～4</w:t>
      </w:r>
      <w:r>
        <w:rPr>
          <w:rFonts w:hint="default"/>
        </w:rPr>
        <w:t>00</w:t>
      </w:r>
      <w:r>
        <w:rPr>
          <w:rFonts w:hint="eastAsia"/>
        </w:rPr>
        <w:t>mm范围内，最大不宜超过600mm;</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 实验完成后请保持通风状态5～10分钟,以排尽柜内的残余气体;</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本通风柜适宜的可燃性气体是指：天然气、丙烷、丁烷及其中的混合气体，其它气体如乙炔、氢气等易燃易爆气体不包括在内；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通风柜内导流板、内胆件不宜经常拆卸清洗；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通风柜上安装有敏感的漏电保护断路器，请定期（或每月）对其漏电保护功能进行测试，以确保其使用功能；</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常见故障及处理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val="en-US" w:eastAsia="zh-CN"/>
        </w:rPr>
        <w:t>1.</w:t>
      </w:r>
      <w:r>
        <w:rPr>
          <w:rFonts w:hint="eastAsia"/>
        </w:rPr>
        <w:t>漏电保护断路器、断路器自动断开，或总保险烧断，这些现象是由于通风柜系统有漏电、长时间超载或短路等原因造成，请对通风柜进行适当检查后重新合上电源，观察能否正常工作，如无法工作，请告知专业电工或通知本公司；</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2</w:t>
      </w:r>
      <w:r>
        <w:rPr>
          <w:rFonts w:hint="eastAsia"/>
          <w:lang w:val="en-US" w:eastAsia="zh-CN"/>
        </w:rPr>
        <w:t>.</w:t>
      </w:r>
      <w:r>
        <w:rPr>
          <w:rFonts w:hint="eastAsia"/>
        </w:rPr>
        <w:t>漏水，漏水多发生在水路各连接处，请维修人员打开下柜后背板检查下柜各连接处，或打开上柜检修口检查管路与水阀、水嘴连接处；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rPr>
        <w:t>3</w:t>
      </w:r>
      <w:r>
        <w:rPr>
          <w:rFonts w:hint="eastAsia"/>
          <w:lang w:val="en-US" w:eastAsia="zh-CN"/>
        </w:rPr>
        <w:t>.</w:t>
      </w:r>
      <w:r>
        <w:rPr>
          <w:rFonts w:hint="eastAsia"/>
        </w:rPr>
        <w:t>其它故障请通知本公司客服中心</w:t>
      </w:r>
    </w:p>
    <w:p>
      <w:pPr>
        <w:widowControl w:val="0"/>
        <w:numPr>
          <w:ilvl w:val="0"/>
          <w:numId w:val="0"/>
        </w:numPr>
        <w:jc w:val="both"/>
        <w:rPr>
          <w:rFonts w:hint="default" w:ascii="黑体" w:hAnsi="黑体" w:eastAsia="黑体" w:cs="黑体"/>
          <w:b/>
          <w:bCs/>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0EDE8"/>
    <w:multiLevelType w:val="multilevel"/>
    <w:tmpl w:val="8E20EDE8"/>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13F465F"/>
    <w:multiLevelType w:val="singleLevel"/>
    <w:tmpl w:val="B13F465F"/>
    <w:lvl w:ilvl="0" w:tentative="0">
      <w:start w:val="1"/>
      <w:numFmt w:val="chineseCounting"/>
      <w:suff w:val="space"/>
      <w:lvlText w:val="第%1章"/>
      <w:lvlJc w:val="left"/>
      <w:rPr>
        <w:rFonts w:hint="eastAsia"/>
      </w:rPr>
    </w:lvl>
  </w:abstractNum>
  <w:abstractNum w:abstractNumId="2">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8b50dee6-0138-4af5-af7a-06e5be5b817f"/>
  </w:docVars>
  <w:rsids>
    <w:rsidRoot w:val="01B10747"/>
    <w:rsid w:val="01B10747"/>
    <w:rsid w:val="14D7185D"/>
    <w:rsid w:val="186A58BB"/>
    <w:rsid w:val="4F963FCB"/>
    <w:rsid w:val="575E7C19"/>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895</Words>
  <Characters>967</Characters>
  <Lines>0</Lines>
  <Paragraphs>0</Paragraphs>
  <TotalTime>16</TotalTime>
  <ScaleCrop>false</ScaleCrop>
  <LinksUpToDate>false</LinksUpToDate>
  <CharactersWithSpaces>971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2024-06-03T01:20:00Z</dcterms:created>
  <dc:creator>fewevd</dc:creator>
  <cp:lastModifiedBy>fewevd</cp:lastModifiedBy>
  <dcterms:modified xsi:type="dcterms:W3CDTF">2024-06-14T01:06:58Z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224B7B1FD8FD4F8B8F468A921C3F8EE5_11</vt:lpwstr>
  </property>
</Properties>
</file>